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.06871032714844" w:right="0" w:firstLine="0"/>
        <w:jc w:val="left"/>
        <w:rPr>
          <w:i w:val="0"/>
          <w:smallCaps w:val="0"/>
          <w:strike w:val="0"/>
          <w:color w:val="000000"/>
          <w:sz w:val="54.26304244995117"/>
          <w:szCs w:val="54.26304244995117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54.26304244995117"/>
          <w:szCs w:val="54.26304244995117"/>
          <w:u w:val="none"/>
          <w:shd w:fill="auto" w:val="clear"/>
          <w:vertAlign w:val="baseline"/>
          <w:rtl w:val="0"/>
        </w:rPr>
        <w:t xml:space="preserve">XXXXX XXXXX XXXXX XXXXX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6416015625" w:line="240" w:lineRule="auto"/>
        <w:ind w:left="482.64583587646484" w:right="0" w:firstLine="0"/>
        <w:jc w:val="left"/>
        <w:rPr>
          <w:b w:val="1"/>
          <w:i w:val="0"/>
          <w:smallCaps w:val="0"/>
          <w:strike w:val="0"/>
          <w:color w:val="000000"/>
          <w:sz w:val="27.41913414001465"/>
          <w:szCs w:val="27.4191341400146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7.41913414001465"/>
          <w:szCs w:val="27.41913414001465"/>
          <w:u w:val="none"/>
          <w:shd w:fill="auto" w:val="clear"/>
          <w:vertAlign w:val="baseline"/>
          <w:rtl w:val="0"/>
        </w:rPr>
        <w:t xml:space="preserve">Administrador de Empresas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6953125" w:line="240" w:lineRule="auto"/>
        <w:ind w:left="485.49129486083984" w:right="0" w:firstLine="0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xxxxxxx@gmail.com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881591796875" w:line="240" w:lineRule="auto"/>
        <w:ind w:left="484.91607666015625" w:right="0" w:firstLine="0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099 999 9999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8828125" w:line="240" w:lineRule="auto"/>
        <w:ind w:left="494.69493865966797" w:right="0" w:firstLine="0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color w:val="333333"/>
          <w:sz w:val="19.17422103881836"/>
          <w:szCs w:val="19.17422103881836"/>
          <w:rtl w:val="0"/>
        </w:rPr>
        <w:t xml:space="preserve">Ecuador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7.410888671875" w:line="240" w:lineRule="auto"/>
        <w:ind w:left="503.2849884033203" w:right="0" w:firstLine="0"/>
        <w:jc w:val="left"/>
        <w:rPr>
          <w:i w:val="0"/>
          <w:smallCaps w:val="0"/>
          <w:strike w:val="0"/>
          <w:color w:val="000000"/>
          <w:sz w:val="29.91178321838379"/>
          <w:szCs w:val="29.9117832183837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9.91178321838379"/>
          <w:szCs w:val="29.91178321838379"/>
          <w:rtl w:val="0"/>
        </w:rPr>
        <w:t xml:space="preserve">Sobre mí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3271484375" w:line="240" w:lineRule="auto"/>
        <w:ind w:left="492.39402770996094" w:right="-19.19921875" w:firstLine="2.3009109497070312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Profesional, organizado y con gran motivación, soy capaz de adaptarme fácilmente a cualquier panorama laboral. Comprometido con los proyectos y con el trabajo en equipo para cumplir de la mejor manera cada una de las metas propuestas.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984619140625" w:line="240" w:lineRule="auto"/>
        <w:ind w:left="502.98583984375" w:right="0" w:firstLine="0"/>
        <w:jc w:val="left"/>
        <w:rPr>
          <w:b w:val="1"/>
          <w:i w:val="0"/>
          <w:smallCaps w:val="0"/>
          <w:strike w:val="0"/>
          <w:color w:val="000000"/>
          <w:sz w:val="29.91178321838379"/>
          <w:szCs w:val="29.9117832183837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9.91178321838379"/>
          <w:szCs w:val="29.91178321838379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b w:val="1"/>
          <w:sz w:val="29.91178321838379"/>
          <w:szCs w:val="29.91178321838379"/>
          <w:rtl w:val="0"/>
        </w:rPr>
        <w:t xml:space="preserve">xperiencia profesional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9.91178321838379"/>
          <w:szCs w:val="29.911783218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49072265625" w:line="240" w:lineRule="auto"/>
        <w:ind w:left="481.65645599365234" w:right="0" w:firstLine="0"/>
        <w:jc w:val="left"/>
        <w:rPr>
          <w:i w:val="0"/>
          <w:smallCaps w:val="0"/>
          <w:strike w:val="0"/>
          <w:color w:val="000000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Jul. 2023 - Ago. 2023 </w:t>
      </w:r>
      <w:r w:rsidDel="00000000" w:rsidR="00000000" w:rsidRPr="00000000">
        <w:rPr>
          <w:i w:val="0"/>
          <w:smallCaps w:val="0"/>
          <w:strike w:val="0"/>
          <w:color w:val="000000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Director Comercial - XXX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8173828125" w:line="240" w:lineRule="auto"/>
        <w:ind w:left="0" w:right="1022.79052734375" w:firstLine="0"/>
        <w:jc w:val="righ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Desarrollo de negocios, gestión de equipos, monitoreo, análisis y reporte de actividades y procesos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91064453125" w:line="240" w:lineRule="auto"/>
        <w:ind w:left="502.98583984375" w:right="0" w:firstLine="0"/>
        <w:jc w:val="left"/>
        <w:rPr>
          <w:b w:val="1"/>
          <w:i w:val="0"/>
          <w:smallCaps w:val="0"/>
          <w:strike w:val="0"/>
          <w:color w:val="000000"/>
          <w:sz w:val="29.91178321838379"/>
          <w:szCs w:val="29.9117832183837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9.91178321838379"/>
          <w:szCs w:val="29.91178321838379"/>
          <w:rtl w:val="0"/>
        </w:rPr>
        <w:t xml:space="preserve">Educación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564208984375" w:line="240" w:lineRule="auto"/>
        <w:ind w:left="532.0846176147461" w:right="0" w:firstLine="0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2023 - 2023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.3509521484375" w:line="240" w:lineRule="auto"/>
        <w:ind w:left="532.0846176147461" w:right="0" w:firstLine="0"/>
        <w:jc w:val="left"/>
        <w:rPr>
          <w:i w:val="0"/>
          <w:smallCaps w:val="0"/>
          <w:strike w:val="0"/>
          <w:color w:val="000000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2023 - 2023 </w:t>
      </w:r>
      <w:r w:rsidDel="00000000" w:rsidR="00000000" w:rsidRPr="00000000">
        <w:rPr>
          <w:i w:val="0"/>
          <w:smallCaps w:val="0"/>
          <w:strike w:val="0"/>
          <w:color w:val="000000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Máster en Finanzas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818603515625" w:line="240" w:lineRule="auto"/>
        <w:ind w:left="2364.181365966797" w:right="0" w:firstLine="0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Universidad de Madrid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.3509521484375" w:line="240" w:lineRule="auto"/>
        <w:ind w:left="532.0846176147461" w:right="0" w:firstLine="0"/>
        <w:jc w:val="left"/>
        <w:rPr>
          <w:i w:val="0"/>
          <w:smallCaps w:val="0"/>
          <w:strike w:val="0"/>
          <w:color w:val="000000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2016 - 2020 </w:t>
      </w:r>
      <w:r w:rsidDel="00000000" w:rsidR="00000000" w:rsidRPr="00000000">
        <w:rPr>
          <w:i w:val="0"/>
          <w:smallCaps w:val="0"/>
          <w:strike w:val="0"/>
          <w:color w:val="000000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Administración de empresas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8179931640625" w:line="240" w:lineRule="auto"/>
        <w:ind w:left="2364.181365966797" w:right="0" w:firstLine="0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Universidad de Madrid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9.7979736328125" w:line="240" w:lineRule="auto"/>
        <w:ind w:left="503.2849884033203" w:right="0" w:firstLine="0"/>
        <w:jc w:val="left"/>
        <w:rPr>
          <w:b w:val="1"/>
          <w:i w:val="0"/>
          <w:smallCaps w:val="0"/>
          <w:strike w:val="0"/>
          <w:color w:val="000000"/>
          <w:sz w:val="29.91178321838379"/>
          <w:szCs w:val="29.9117832183837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9.91178321838379"/>
          <w:szCs w:val="29.91178321838379"/>
          <w:rtl w:val="0"/>
        </w:rPr>
        <w:t xml:space="preserve">Habilidades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5157470703125" w:line="240" w:lineRule="auto"/>
        <w:ind w:left="494.503173828125" w:right="0" w:firstLine="0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Liderazgo Word Excel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8343505859375" w:line="240" w:lineRule="auto"/>
        <w:ind w:left="494.503173828125" w:right="0" w:firstLine="0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Resolución de conictos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813720703125" w:line="240" w:lineRule="auto"/>
        <w:ind w:left="495.8070373535156" w:right="0" w:firstLine="0"/>
        <w:jc w:val="left"/>
        <w:rPr>
          <w:b w:val="1"/>
          <w:i w:val="0"/>
          <w:smallCaps w:val="0"/>
          <w:strike w:val="0"/>
          <w:color w:val="000000"/>
          <w:sz w:val="29.91178321838379"/>
          <w:szCs w:val="29.9117832183837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9.91178321838379"/>
          <w:szCs w:val="29.91178321838379"/>
          <w:rtl w:val="0"/>
        </w:rPr>
        <w:t xml:space="preserve">Idiomas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4385986328125" w:line="240" w:lineRule="auto"/>
        <w:ind w:left="490.0931167602539" w:right="0" w:firstLine="0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Español : Lengua materna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88189697265625" w:line="240" w:lineRule="auto"/>
        <w:ind w:left="489.90135192871094" w:right="0" w:firstLine="0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Inglés : Avanzado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86676025390625" w:line="240" w:lineRule="auto"/>
        <w:ind w:left="494.503173828125" w:right="0" w:firstLine="0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Francés : Intermedio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86676025390625" w:line="240" w:lineRule="auto"/>
        <w:ind w:left="494.503173828125" w:right="0" w:firstLine="0"/>
        <w:jc w:val="left"/>
        <w:rPr>
          <w:color w:val="333333"/>
          <w:sz w:val="19.17422103881836"/>
          <w:szCs w:val="19.1742210388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18414306640625" w:line="240" w:lineRule="auto"/>
        <w:ind w:left="502.98583984375" w:right="0" w:firstLine="0"/>
        <w:jc w:val="left"/>
        <w:rPr>
          <w:b w:val="1"/>
          <w:sz w:val="29.91178321838379"/>
          <w:szCs w:val="29.91178321838379"/>
        </w:rPr>
      </w:pPr>
      <w:r w:rsidDel="00000000" w:rsidR="00000000" w:rsidRPr="00000000">
        <w:rPr>
          <w:b w:val="1"/>
          <w:sz w:val="29.91178321838379"/>
          <w:szCs w:val="29.91178321838379"/>
          <w:rtl w:val="0"/>
        </w:rPr>
        <w:t xml:space="preserve">Redes sociales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18414306640625" w:line="240" w:lineRule="auto"/>
        <w:ind w:left="502.98583984375" w:right="0" w:firstLine="0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LinkedIn : usuario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.23167419433594" w:right="0" w:firstLine="0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Twitter : @usuarior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9.90135192871094" w:right="0" w:firstLine="0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Instagram : @usuario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927001953125" w:line="240" w:lineRule="auto"/>
        <w:ind w:left="495.8070373535156" w:right="0" w:firstLine="0"/>
        <w:jc w:val="left"/>
        <w:rPr>
          <w:b w:val="1"/>
          <w:i w:val="0"/>
          <w:smallCaps w:val="0"/>
          <w:strike w:val="0"/>
          <w:color w:val="000000"/>
          <w:sz w:val="29.91178321838379"/>
          <w:szCs w:val="29.9117832183837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9.91178321838379"/>
          <w:szCs w:val="29.91178321838379"/>
          <w:rtl w:val="0"/>
        </w:rPr>
        <w:t xml:space="preserve">Intereses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321044921875" w:line="240" w:lineRule="auto"/>
        <w:ind w:left="479.3555450439453" w:right="0" w:firstLine="0"/>
        <w:jc w:val="left"/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33"/>
          <w:sz w:val="19.17422103881836"/>
          <w:szCs w:val="19.17422103881836"/>
          <w:u w:val="none"/>
          <w:shd w:fill="auto" w:val="clear"/>
          <w:vertAlign w:val="baseline"/>
          <w:rtl w:val="0"/>
        </w:rPr>
        <w:t xml:space="preserve">Viajes humanitarios, alfarería, baile urbano, gastronomía </w:t>
      </w:r>
    </w:p>
    <w:sectPr>
      <w:pgSz w:h="16800" w:w="11880" w:orient="portrait"/>
      <w:pgMar w:bottom="0" w:top="440.047607421875" w:left="0" w:right="450.521240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